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567" w:rsidRPr="0020027D" w:rsidRDefault="009439AB" w:rsidP="00D71567">
      <w:pPr>
        <w:rPr>
          <w:b/>
          <w:sz w:val="40"/>
          <w:szCs w:val="40"/>
        </w:rPr>
      </w:pPr>
      <w:bookmarkStart w:id="0" w:name="_GoBack"/>
      <w:r>
        <w:rPr>
          <w:b/>
          <w:sz w:val="40"/>
          <w:szCs w:val="40"/>
        </w:rPr>
        <w:t>RITI</w:t>
      </w:r>
      <w:r w:rsidR="009B0442" w:rsidRPr="0020027D">
        <w:rPr>
          <w:b/>
          <w:sz w:val="40"/>
          <w:szCs w:val="40"/>
        </w:rPr>
        <w:t>R</w:t>
      </w:r>
      <w:r>
        <w:rPr>
          <w:b/>
          <w:sz w:val="40"/>
          <w:szCs w:val="40"/>
        </w:rPr>
        <w:t xml:space="preserve">ARE </w:t>
      </w:r>
      <w:r w:rsidR="00F51227">
        <w:rPr>
          <w:b/>
          <w:sz w:val="40"/>
          <w:szCs w:val="40"/>
        </w:rPr>
        <w:t>L</w:t>
      </w:r>
      <w:r>
        <w:rPr>
          <w:b/>
          <w:sz w:val="40"/>
          <w:szCs w:val="40"/>
        </w:rPr>
        <w:t>A CANDIDATURA DI LA</w:t>
      </w:r>
      <w:r w:rsidR="00F51227">
        <w:rPr>
          <w:b/>
          <w:sz w:val="40"/>
          <w:szCs w:val="40"/>
        </w:rPr>
        <w:t>CE</w:t>
      </w:r>
      <w:r>
        <w:rPr>
          <w:b/>
          <w:sz w:val="40"/>
          <w:szCs w:val="40"/>
        </w:rPr>
        <w:t>RENZ</w:t>
      </w:r>
      <w:r w:rsidR="00F51227">
        <w:rPr>
          <w:b/>
          <w:sz w:val="40"/>
          <w:szCs w:val="40"/>
        </w:rPr>
        <w:t>A</w:t>
      </w:r>
      <w:r>
        <w:rPr>
          <w:b/>
          <w:sz w:val="40"/>
          <w:szCs w:val="40"/>
        </w:rPr>
        <w:t xml:space="preserve"> </w:t>
      </w:r>
      <w:bookmarkEnd w:id="0"/>
      <w:r>
        <w:rPr>
          <w:b/>
          <w:sz w:val="40"/>
          <w:szCs w:val="40"/>
        </w:rPr>
        <w:t>O PROMUOVIAMO IL POLO DELL’ORGOGLIO</w:t>
      </w:r>
      <w:r w:rsidR="00F51227">
        <w:rPr>
          <w:b/>
          <w:sz w:val="40"/>
          <w:szCs w:val="40"/>
        </w:rPr>
        <w:t xml:space="preserve"> L</w:t>
      </w:r>
      <w:r w:rsidR="0000000A" w:rsidRPr="0020027D">
        <w:rPr>
          <w:b/>
          <w:sz w:val="40"/>
          <w:szCs w:val="40"/>
        </w:rPr>
        <w:t>U</w:t>
      </w:r>
      <w:r w:rsidR="00F51227">
        <w:rPr>
          <w:b/>
          <w:sz w:val="40"/>
          <w:szCs w:val="40"/>
        </w:rPr>
        <w:t>CA</w:t>
      </w:r>
      <w:r w:rsidR="0000000A" w:rsidRPr="0020027D">
        <w:rPr>
          <w:b/>
          <w:sz w:val="40"/>
          <w:szCs w:val="40"/>
        </w:rPr>
        <w:t>N</w:t>
      </w:r>
      <w:r w:rsidR="00760ADE">
        <w:rPr>
          <w:b/>
          <w:sz w:val="40"/>
          <w:szCs w:val="40"/>
        </w:rPr>
        <w:t>O</w:t>
      </w:r>
      <w:r w:rsidR="00D71567">
        <w:rPr>
          <w:b/>
          <w:sz w:val="40"/>
          <w:szCs w:val="40"/>
        </w:rPr>
        <w:t xml:space="preserve"> </w:t>
      </w:r>
    </w:p>
    <w:p w:rsidR="009439AB" w:rsidRDefault="009439AB" w:rsidP="00D71567">
      <w:pPr>
        <w:rPr>
          <w:b/>
          <w:sz w:val="40"/>
          <w:szCs w:val="40"/>
        </w:rPr>
      </w:pPr>
    </w:p>
    <w:p w:rsidR="007C5CB0" w:rsidRPr="00D71567" w:rsidRDefault="00760ADE" w:rsidP="00D71567">
      <w:pPr>
        <w:rPr>
          <w:b/>
          <w:sz w:val="40"/>
          <w:szCs w:val="40"/>
        </w:rPr>
      </w:pPr>
      <w:r w:rsidRPr="00760ADE">
        <w:rPr>
          <w:sz w:val="24"/>
          <w:szCs w:val="24"/>
        </w:rPr>
        <w:t>L</w:t>
      </w:r>
      <w:r w:rsidR="00A24BCC">
        <w:rPr>
          <w:sz w:val="24"/>
          <w:szCs w:val="24"/>
        </w:rPr>
        <w:t>’oligarchica indicazione di uno stimato professionist</w:t>
      </w:r>
      <w:r w:rsidRPr="00760ADE">
        <w:rPr>
          <w:sz w:val="24"/>
          <w:szCs w:val="24"/>
        </w:rPr>
        <w:t xml:space="preserve">a </w:t>
      </w:r>
      <w:r w:rsidR="00A24BCC">
        <w:rPr>
          <w:sz w:val="24"/>
          <w:szCs w:val="24"/>
        </w:rPr>
        <w:t>com</w:t>
      </w:r>
      <w:r w:rsidRPr="00760ADE">
        <w:rPr>
          <w:sz w:val="24"/>
          <w:szCs w:val="24"/>
        </w:rPr>
        <w:t>p</w:t>
      </w:r>
      <w:r w:rsidR="00A24BCC">
        <w:rPr>
          <w:sz w:val="24"/>
          <w:szCs w:val="24"/>
        </w:rPr>
        <w:t>let</w:t>
      </w:r>
      <w:r w:rsidRPr="00760ADE">
        <w:rPr>
          <w:sz w:val="24"/>
          <w:szCs w:val="24"/>
        </w:rPr>
        <w:t>a</w:t>
      </w:r>
      <w:r w:rsidR="00A24BCC">
        <w:rPr>
          <w:sz w:val="24"/>
          <w:szCs w:val="24"/>
        </w:rPr>
        <w:t>ment</w:t>
      </w:r>
      <w:r w:rsidRPr="00760ADE">
        <w:rPr>
          <w:sz w:val="24"/>
          <w:szCs w:val="24"/>
        </w:rPr>
        <w:t>e</w:t>
      </w:r>
      <w:r w:rsidR="00A24BCC">
        <w:rPr>
          <w:sz w:val="24"/>
          <w:szCs w:val="24"/>
        </w:rPr>
        <w:t xml:space="preserve"> </w:t>
      </w:r>
      <w:r w:rsidR="009439AB">
        <w:rPr>
          <w:sz w:val="24"/>
          <w:szCs w:val="24"/>
        </w:rPr>
        <w:t xml:space="preserve">a </w:t>
      </w:r>
      <w:r w:rsidR="00A24BCC">
        <w:rPr>
          <w:sz w:val="24"/>
          <w:szCs w:val="24"/>
        </w:rPr>
        <w:t>digiuno di p</w:t>
      </w:r>
      <w:r w:rsidR="00080085" w:rsidRPr="00760ADE">
        <w:rPr>
          <w:sz w:val="24"/>
          <w:szCs w:val="24"/>
        </w:rPr>
        <w:t>o</w:t>
      </w:r>
      <w:r w:rsidR="00A24BCC">
        <w:rPr>
          <w:sz w:val="24"/>
          <w:szCs w:val="24"/>
        </w:rPr>
        <w:t>litica</w:t>
      </w:r>
      <w:r w:rsidR="009439AB">
        <w:rPr>
          <w:sz w:val="24"/>
          <w:szCs w:val="24"/>
        </w:rPr>
        <w:t xml:space="preserve"> a candidato Presidente per</w:t>
      </w:r>
      <w:r w:rsidR="00A24BCC">
        <w:rPr>
          <w:sz w:val="24"/>
          <w:szCs w:val="24"/>
        </w:rPr>
        <w:t xml:space="preserve"> </w:t>
      </w:r>
      <w:r w:rsidR="009439AB">
        <w:rPr>
          <w:sz w:val="24"/>
          <w:szCs w:val="24"/>
        </w:rPr>
        <w:t>sottostar</w:t>
      </w:r>
      <w:r w:rsidR="00080085" w:rsidRPr="00760ADE">
        <w:rPr>
          <w:sz w:val="24"/>
          <w:szCs w:val="24"/>
        </w:rPr>
        <w:t>e</w:t>
      </w:r>
      <w:r w:rsidR="009439AB">
        <w:rPr>
          <w:sz w:val="24"/>
          <w:szCs w:val="24"/>
        </w:rPr>
        <w:t xml:space="preserve"> agli incomprensibili veti del M5S, mort</w:t>
      </w:r>
      <w:r w:rsidR="00080085" w:rsidRPr="00760ADE">
        <w:rPr>
          <w:sz w:val="24"/>
          <w:szCs w:val="24"/>
        </w:rPr>
        <w:t>ifica</w:t>
      </w:r>
      <w:r w:rsidR="009439AB">
        <w:rPr>
          <w:sz w:val="24"/>
          <w:szCs w:val="24"/>
        </w:rPr>
        <w:t xml:space="preserve"> le energie popolari che, con entusiasmo e passione, si erano aggregate attorno </w:t>
      </w:r>
      <w:r w:rsidR="009439AB">
        <w:rPr>
          <w:sz w:val="24"/>
          <w:szCs w:val="24"/>
        </w:rPr>
        <w:t>all</w:t>
      </w:r>
      <w:r w:rsidR="009439AB">
        <w:rPr>
          <w:sz w:val="24"/>
          <w:szCs w:val="24"/>
        </w:rPr>
        <w:t>’innovativo progetto politico messo in ca</w:t>
      </w:r>
      <w:r w:rsidR="009439AB">
        <w:rPr>
          <w:sz w:val="24"/>
          <w:szCs w:val="24"/>
        </w:rPr>
        <w:t>mp</w:t>
      </w:r>
      <w:r w:rsidR="009439AB">
        <w:rPr>
          <w:sz w:val="24"/>
          <w:szCs w:val="24"/>
        </w:rPr>
        <w:t xml:space="preserve">o da Angelo </w:t>
      </w:r>
      <w:proofErr w:type="spellStart"/>
      <w:r w:rsidR="009439AB">
        <w:rPr>
          <w:sz w:val="24"/>
          <w:szCs w:val="24"/>
        </w:rPr>
        <w:t>Chiorazzo</w:t>
      </w:r>
      <w:proofErr w:type="spellEnd"/>
      <w:r w:rsidR="009439AB">
        <w:rPr>
          <w:sz w:val="24"/>
          <w:szCs w:val="24"/>
        </w:rPr>
        <w:t xml:space="preserve"> e svilisce il ruolo del massimo organismo di direzione politica del Pd di Basilicata, che con ben due formali pronunciamenti aveva ritenuto </w:t>
      </w:r>
      <w:proofErr w:type="spellStart"/>
      <w:r w:rsidR="009439AB">
        <w:rPr>
          <w:sz w:val="24"/>
          <w:szCs w:val="24"/>
        </w:rPr>
        <w:t>Chiorazzo</w:t>
      </w:r>
      <w:proofErr w:type="spellEnd"/>
      <w:r w:rsidR="009439AB">
        <w:rPr>
          <w:sz w:val="24"/>
          <w:szCs w:val="24"/>
        </w:rPr>
        <w:t xml:space="preserve"> il miglior candidato possibile e che, all’atto della formulazione della nuova proposta nominativa, non è stato consultato.</w:t>
      </w:r>
    </w:p>
    <w:p w:rsidR="007C5CB0" w:rsidRDefault="009439AB" w:rsidP="00760ADE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080085" w:rsidRPr="00760ADE">
        <w:rPr>
          <w:sz w:val="24"/>
          <w:szCs w:val="24"/>
        </w:rPr>
        <w:t>a politica, se vuole riconnettersi sentimentalmente con le reali esigenze popolari, deve cambiare</w:t>
      </w:r>
      <w:r>
        <w:rPr>
          <w:sz w:val="24"/>
          <w:szCs w:val="24"/>
        </w:rPr>
        <w:t xml:space="preserve"> pelle, fisionomia e dimensione, non può continuare ad essere interpretata da decisioni dirigistiche e centralistiche, che umiliano l’attiva partecipazione di donne ed uomini alla vita pubblica.</w:t>
      </w:r>
      <w:r w:rsidR="00080085" w:rsidRPr="00760ADE">
        <w:rPr>
          <w:sz w:val="24"/>
          <w:szCs w:val="24"/>
        </w:rPr>
        <w:t xml:space="preserve"> </w:t>
      </w:r>
    </w:p>
    <w:p w:rsidR="009439AB" w:rsidRDefault="009439AB" w:rsidP="00760A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Pr="00760ADE">
        <w:rPr>
          <w:sz w:val="24"/>
          <w:szCs w:val="24"/>
        </w:rPr>
        <w:t>percorso di par</w:t>
      </w:r>
      <w:r>
        <w:rPr>
          <w:sz w:val="24"/>
          <w:szCs w:val="24"/>
        </w:rPr>
        <w:t xml:space="preserve">tecipazione, di </w:t>
      </w:r>
      <w:r w:rsidRPr="00760ADE">
        <w:rPr>
          <w:sz w:val="24"/>
          <w:szCs w:val="24"/>
        </w:rPr>
        <w:t>dialogo e</w:t>
      </w:r>
      <w:r>
        <w:rPr>
          <w:sz w:val="24"/>
          <w:szCs w:val="24"/>
        </w:rPr>
        <w:t xml:space="preserve"> di </w:t>
      </w:r>
      <w:r w:rsidRPr="00760ADE">
        <w:rPr>
          <w:sz w:val="24"/>
          <w:szCs w:val="24"/>
        </w:rPr>
        <w:t>ascolto</w:t>
      </w:r>
      <w:r>
        <w:rPr>
          <w:sz w:val="24"/>
          <w:szCs w:val="24"/>
        </w:rPr>
        <w:t>, messo in atto sul territorio lucano, in questi ultimi mesi, da Basilicata Casa Comune e dal Pd, han</w:t>
      </w:r>
      <w:r w:rsidR="008E0533" w:rsidRPr="00760ADE">
        <w:rPr>
          <w:sz w:val="24"/>
          <w:szCs w:val="24"/>
        </w:rPr>
        <w:t>n</w:t>
      </w:r>
      <w:r>
        <w:rPr>
          <w:sz w:val="24"/>
          <w:szCs w:val="24"/>
        </w:rPr>
        <w:t>o avuto il merito</w:t>
      </w:r>
      <w:r w:rsidR="008E0533" w:rsidRPr="00760ADE">
        <w:rPr>
          <w:sz w:val="24"/>
          <w:szCs w:val="24"/>
        </w:rPr>
        <w:t xml:space="preserve"> </w:t>
      </w:r>
      <w:r w:rsidR="00080085" w:rsidRPr="00760ADE">
        <w:rPr>
          <w:sz w:val="24"/>
          <w:szCs w:val="24"/>
        </w:rPr>
        <w:t>di ri</w:t>
      </w:r>
      <w:r>
        <w:rPr>
          <w:sz w:val="24"/>
          <w:szCs w:val="24"/>
        </w:rPr>
        <w:t xml:space="preserve">avvicinare all’impegno politico attivo tantissime </w:t>
      </w:r>
      <w:r w:rsidR="00080085" w:rsidRPr="00760ADE">
        <w:rPr>
          <w:sz w:val="24"/>
          <w:szCs w:val="24"/>
        </w:rPr>
        <w:t>pe</w:t>
      </w:r>
      <w:r>
        <w:rPr>
          <w:sz w:val="24"/>
          <w:szCs w:val="24"/>
        </w:rPr>
        <w:t>rson</w:t>
      </w:r>
      <w:r w:rsidR="00080085" w:rsidRPr="00760ADE">
        <w:rPr>
          <w:sz w:val="24"/>
          <w:szCs w:val="24"/>
        </w:rPr>
        <w:t>e</w:t>
      </w:r>
      <w:r>
        <w:rPr>
          <w:sz w:val="24"/>
          <w:szCs w:val="24"/>
        </w:rPr>
        <w:t xml:space="preserve"> deluse e/o che n</w:t>
      </w:r>
      <w:r w:rsidR="008E0533" w:rsidRPr="00760ADE">
        <w:rPr>
          <w:sz w:val="24"/>
          <w:szCs w:val="24"/>
        </w:rPr>
        <w:t>o</w:t>
      </w:r>
      <w:r>
        <w:rPr>
          <w:sz w:val="24"/>
          <w:szCs w:val="24"/>
        </w:rPr>
        <w:t>n si re</w:t>
      </w:r>
      <w:r w:rsidR="008E0533" w:rsidRPr="00760ADE">
        <w:rPr>
          <w:sz w:val="24"/>
          <w:szCs w:val="24"/>
        </w:rPr>
        <w:t>c</w:t>
      </w:r>
      <w:r>
        <w:rPr>
          <w:sz w:val="24"/>
          <w:szCs w:val="24"/>
        </w:rPr>
        <w:t>ava</w:t>
      </w:r>
      <w:r w:rsidR="008E0533" w:rsidRPr="00760ADE">
        <w:rPr>
          <w:sz w:val="24"/>
          <w:szCs w:val="24"/>
        </w:rPr>
        <w:t>n</w:t>
      </w:r>
      <w:r>
        <w:rPr>
          <w:sz w:val="24"/>
          <w:szCs w:val="24"/>
        </w:rPr>
        <w:t>o n</w:t>
      </w:r>
      <w:r w:rsidR="008E0533" w:rsidRPr="00760ADE">
        <w:rPr>
          <w:sz w:val="24"/>
          <w:szCs w:val="24"/>
        </w:rPr>
        <w:t>e</w:t>
      </w:r>
      <w:r>
        <w:rPr>
          <w:sz w:val="24"/>
          <w:szCs w:val="24"/>
        </w:rPr>
        <w:t>a</w:t>
      </w:r>
      <w:r w:rsidR="008E0533" w:rsidRPr="00760ADE">
        <w:rPr>
          <w:sz w:val="24"/>
          <w:szCs w:val="24"/>
        </w:rPr>
        <w:t>n</w:t>
      </w:r>
      <w:r>
        <w:rPr>
          <w:sz w:val="24"/>
          <w:szCs w:val="24"/>
        </w:rPr>
        <w:t>che p</w:t>
      </w:r>
      <w:r w:rsidR="008E0533" w:rsidRPr="00760ADE">
        <w:rPr>
          <w:sz w:val="24"/>
          <w:szCs w:val="24"/>
        </w:rPr>
        <w:t>i</w:t>
      </w:r>
      <w:r>
        <w:rPr>
          <w:sz w:val="24"/>
          <w:szCs w:val="24"/>
        </w:rPr>
        <w:t>ù</w:t>
      </w:r>
      <w:r w:rsidR="008E0533" w:rsidRPr="00760A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alle urna, ricevendo linfa vitale da coloro che </w:t>
      </w:r>
      <w:r w:rsidRPr="00760ADE">
        <w:rPr>
          <w:sz w:val="24"/>
          <w:szCs w:val="24"/>
        </w:rPr>
        <w:t>s’impegnano nel mondo dell’associazionismo, del volontariato e delle variegate forme di civismo.</w:t>
      </w:r>
    </w:p>
    <w:p w:rsidR="000E5605" w:rsidRPr="00760ADE" w:rsidRDefault="009439AB" w:rsidP="00760ADE">
      <w:pPr>
        <w:jc w:val="both"/>
        <w:rPr>
          <w:sz w:val="24"/>
          <w:szCs w:val="24"/>
        </w:rPr>
      </w:pPr>
      <w:r>
        <w:rPr>
          <w:sz w:val="24"/>
          <w:szCs w:val="24"/>
        </w:rPr>
        <w:t>La notevole mole di persone che hanno partecipato alle diverse iniziative e l’interesse suscitato in tutte le aree geografiche della Basilicata hanno concretamente indicato la possibilità che il</w:t>
      </w:r>
      <w:r w:rsidR="00080085" w:rsidRPr="00760ADE">
        <w:rPr>
          <w:sz w:val="24"/>
          <w:szCs w:val="24"/>
        </w:rPr>
        <w:t xml:space="preserve"> </w:t>
      </w:r>
      <w:r w:rsidR="008E0533" w:rsidRPr="00760ADE">
        <w:rPr>
          <w:sz w:val="24"/>
          <w:szCs w:val="24"/>
        </w:rPr>
        <w:t>vasto arco di forze progressiste, democratiche</w:t>
      </w:r>
      <w:r>
        <w:rPr>
          <w:sz w:val="24"/>
          <w:szCs w:val="24"/>
        </w:rPr>
        <w:t>, cattoliche</w:t>
      </w:r>
      <w:r w:rsidR="008E0533" w:rsidRPr="00760ADE">
        <w:rPr>
          <w:sz w:val="24"/>
          <w:szCs w:val="24"/>
        </w:rPr>
        <w:t xml:space="preserve"> ed ambientaliste, che si riconoscono nei valori fondanti della Repubblica e della sempre più</w:t>
      </w:r>
      <w:r>
        <w:rPr>
          <w:sz w:val="24"/>
          <w:szCs w:val="24"/>
        </w:rPr>
        <w:t xml:space="preserve"> attuale Costituzione Italiana, potessero</w:t>
      </w:r>
      <w:r w:rsidR="000E5605" w:rsidRPr="00760ADE">
        <w:rPr>
          <w:sz w:val="24"/>
          <w:szCs w:val="24"/>
        </w:rPr>
        <w:t xml:space="preserve"> nuovamente esprimere un orientamento maggior</w:t>
      </w:r>
      <w:r>
        <w:rPr>
          <w:sz w:val="24"/>
          <w:szCs w:val="24"/>
        </w:rPr>
        <w:t>itario nella popolazione lucana, archiviando l’infelice stagione del malgoverno Bardi.</w:t>
      </w:r>
    </w:p>
    <w:p w:rsidR="009439AB" w:rsidRDefault="009439AB" w:rsidP="00760A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L’individuazione verticistica </w:t>
      </w:r>
      <w:r>
        <w:rPr>
          <w:sz w:val="24"/>
          <w:szCs w:val="24"/>
        </w:rPr>
        <w:t>del candidato Presidente della Regione</w:t>
      </w:r>
      <w:r>
        <w:rPr>
          <w:sz w:val="24"/>
          <w:szCs w:val="24"/>
        </w:rPr>
        <w:t>, senza alcuna forma di confronto e di condivisione con chi quotidianamente vive nelle trincee del territorio lucano, offende la dignità e l’autonomia del popolo lucano che si riconosce nel centrosinistra e rischia di regalare, senza neanche l’onore delle armi, altri 5 anni di non governo Bardi ai nostri avversari politici del centrodestra.</w:t>
      </w:r>
    </w:p>
    <w:p w:rsidR="009439AB" w:rsidRDefault="009439AB" w:rsidP="00760A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Ritenendo che sussistano le condizioni politiche per un ravvedimento operoso, ci appelliamo a tutte le forze, politiche e civiche, del centrosinistra affinché si azzeri la situazione e si converga sull’indicazione della migliore candidatura possibile per sconfiggere il Centrodestra, che per noi continua ad essere quella di Angelo </w:t>
      </w:r>
      <w:proofErr w:type="spellStart"/>
      <w:r>
        <w:rPr>
          <w:sz w:val="24"/>
          <w:szCs w:val="24"/>
        </w:rPr>
        <w:t>Chiorazzo</w:t>
      </w:r>
      <w:proofErr w:type="spellEnd"/>
      <w:r>
        <w:rPr>
          <w:sz w:val="24"/>
          <w:szCs w:val="24"/>
        </w:rPr>
        <w:t>, o in alternativa su una candidatura effettivamente espressione del territorio, magari forgiatasi nell’impegnativa funzione quotidiana di guidare uno dei nostri meravigliosi Comuni.</w:t>
      </w:r>
    </w:p>
    <w:p w:rsidR="009439AB" w:rsidRDefault="009439AB" w:rsidP="00760AD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Se questo appello non fosse accolto in tempi rapidi, valuteremo le condizioni per promuovere autonomamente un innovativo polo dell’orgoglio lucano, che tenti di contrastare direttamente alle elezioni regionali del 21 e 22 aprile prossimi sia il Cent</w:t>
      </w:r>
      <w:r w:rsidR="00F51227" w:rsidRPr="00760ADE">
        <w:rPr>
          <w:sz w:val="24"/>
          <w:szCs w:val="24"/>
        </w:rPr>
        <w:t>r</w:t>
      </w:r>
      <w:r>
        <w:rPr>
          <w:sz w:val="24"/>
          <w:szCs w:val="24"/>
        </w:rPr>
        <w:t xml:space="preserve">odestra che il formato bonsai, romanocentrico, di Centrosinistra, che- forse- si realizzerà a sostegno di </w:t>
      </w:r>
      <w:proofErr w:type="spellStart"/>
      <w:r>
        <w:rPr>
          <w:sz w:val="24"/>
          <w:szCs w:val="24"/>
        </w:rPr>
        <w:t>Lacerenza</w:t>
      </w:r>
      <w:proofErr w:type="spellEnd"/>
      <w:r>
        <w:rPr>
          <w:sz w:val="24"/>
          <w:szCs w:val="24"/>
        </w:rPr>
        <w:t>.</w:t>
      </w:r>
    </w:p>
    <w:p w:rsidR="009439AB" w:rsidRPr="00760ADE" w:rsidRDefault="009439AB" w:rsidP="009439AB">
      <w:pPr>
        <w:jc w:val="both"/>
        <w:rPr>
          <w:sz w:val="24"/>
          <w:szCs w:val="24"/>
        </w:rPr>
      </w:pPr>
    </w:p>
    <w:p w:rsidR="007C5CB0" w:rsidRDefault="007C5CB0" w:rsidP="00760ADE">
      <w:pPr>
        <w:jc w:val="both"/>
        <w:rPr>
          <w:sz w:val="24"/>
          <w:szCs w:val="24"/>
        </w:rPr>
      </w:pPr>
    </w:p>
    <w:p w:rsidR="00655D3F" w:rsidRPr="00760ADE" w:rsidRDefault="00655D3F" w:rsidP="00760ADE">
      <w:pPr>
        <w:jc w:val="right"/>
      </w:pPr>
    </w:p>
    <w:sectPr w:rsidR="00655D3F" w:rsidRPr="00760A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085"/>
    <w:rsid w:val="0000000A"/>
    <w:rsid w:val="0003045D"/>
    <w:rsid w:val="0003680A"/>
    <w:rsid w:val="00065B1A"/>
    <w:rsid w:val="00074CF2"/>
    <w:rsid w:val="00080085"/>
    <w:rsid w:val="000C20B3"/>
    <w:rsid w:val="000D2F5A"/>
    <w:rsid w:val="000D49CE"/>
    <w:rsid w:val="000E5605"/>
    <w:rsid w:val="001174B5"/>
    <w:rsid w:val="00194D39"/>
    <w:rsid w:val="0020027D"/>
    <w:rsid w:val="00216523"/>
    <w:rsid w:val="002552E2"/>
    <w:rsid w:val="00543701"/>
    <w:rsid w:val="005A5BE5"/>
    <w:rsid w:val="00655D3F"/>
    <w:rsid w:val="00664285"/>
    <w:rsid w:val="00671368"/>
    <w:rsid w:val="00760ADE"/>
    <w:rsid w:val="007C5CB0"/>
    <w:rsid w:val="007E7E2E"/>
    <w:rsid w:val="0084096A"/>
    <w:rsid w:val="0089769D"/>
    <w:rsid w:val="008E0533"/>
    <w:rsid w:val="00937440"/>
    <w:rsid w:val="009439AB"/>
    <w:rsid w:val="009B0442"/>
    <w:rsid w:val="009C4431"/>
    <w:rsid w:val="00A24BCC"/>
    <w:rsid w:val="00B24BC9"/>
    <w:rsid w:val="00C53FD5"/>
    <w:rsid w:val="00D1619E"/>
    <w:rsid w:val="00D71567"/>
    <w:rsid w:val="00D90A39"/>
    <w:rsid w:val="00E06D5B"/>
    <w:rsid w:val="00E26895"/>
    <w:rsid w:val="00EF68FB"/>
    <w:rsid w:val="00F51227"/>
    <w:rsid w:val="00F6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42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42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9C4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42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42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9C44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RIno</dc:creator>
  <cp:lastModifiedBy>RIno</cp:lastModifiedBy>
  <cp:revision>1</cp:revision>
  <dcterms:created xsi:type="dcterms:W3CDTF">2021-05-13T06:35:00Z</dcterms:created>
  <dcterms:modified xsi:type="dcterms:W3CDTF">2024-03-14T15:45:00Z</dcterms:modified>
</cp:coreProperties>
</file>